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FC8" w:rsidRDefault="00027FC8" w:rsidP="00027F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9656E">
        <w:rPr>
          <w:rFonts w:ascii="Times New Roman" w:eastAsia="Times New Roman" w:hAnsi="Times New Roman" w:cs="Times New Roman"/>
          <w:sz w:val="24"/>
          <w:szCs w:val="24"/>
          <w:lang w:val="ro-RO"/>
        </w:rPr>
        <w:t>Anexa nr.1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6</w:t>
      </w:r>
    </w:p>
    <w:p w:rsidR="00027FC8" w:rsidRPr="00A9656E" w:rsidRDefault="00027FC8" w:rsidP="00027F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027FC8" w:rsidRDefault="00027FC8" w:rsidP="00027FC8">
      <w:pPr>
        <w:pStyle w:val="Listparagraf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„Turism” (15)</w:t>
      </w:r>
    </w:p>
    <w:p w:rsidR="00027FC8" w:rsidRDefault="00027FC8" w:rsidP="00027FC8">
      <w:pPr>
        <w:pStyle w:val="Listparagraf"/>
        <w:spacing w:after="0"/>
        <w:ind w:left="108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27FC8" w:rsidRPr="00D7072C" w:rsidRDefault="00027FC8" w:rsidP="00BC34A7">
      <w:pPr>
        <w:pStyle w:val="Listparagraf"/>
        <w:spacing w:after="0"/>
        <w:ind w:left="1080" w:hanging="513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707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Programul de activitate a Guvernului </w:t>
      </w:r>
    </w:p>
    <w:p w:rsidR="00027FC8" w:rsidRPr="00207A25" w:rsidRDefault="00027FC8" w:rsidP="00BC34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07A25">
        <w:rPr>
          <w:rFonts w:ascii="Times New Roman" w:eastAsia="Times New Roman" w:hAnsi="Times New Roman" w:cs="Times New Roman"/>
          <w:sz w:val="24"/>
          <w:szCs w:val="24"/>
          <w:lang w:val="ro-RO"/>
        </w:rPr>
        <w:t>Dezvoltarea și diversificarea produsului turistic național (agroturismul, ecoturismul, turismul rural, vitivinicol, gastronomic și cultural), consolidarea rolului comunităților locale și implicarea diasporei.</w:t>
      </w:r>
    </w:p>
    <w:p w:rsidR="00027FC8" w:rsidRPr="00D7072C" w:rsidRDefault="00027FC8" w:rsidP="00027FC8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</w:pPr>
    </w:p>
    <w:p w:rsidR="00027FC8" w:rsidRPr="00D7072C" w:rsidRDefault="00027FC8" w:rsidP="00027FC8">
      <w:pPr>
        <w:pStyle w:val="Listparagraf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D7072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027FC8" w:rsidRPr="0073300A" w:rsidRDefault="00027FC8" w:rsidP="00BC34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3300A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73300A">
        <w:rPr>
          <w:sz w:val="24"/>
          <w:szCs w:val="24"/>
          <w:lang w:val="ro-RO"/>
        </w:rPr>
        <w:t xml:space="preserve"> </w:t>
      </w:r>
      <w:r w:rsidRPr="0073300A">
        <w:rPr>
          <w:rFonts w:ascii="Times New Roman" w:hAnsi="Times New Roman" w:cs="Times New Roman"/>
          <w:sz w:val="24"/>
          <w:szCs w:val="24"/>
          <w:lang w:val="ro-RO"/>
        </w:rPr>
        <w:t>Dezvoltarea produsului turistic național;</w:t>
      </w:r>
    </w:p>
    <w:p w:rsidR="00027FC8" w:rsidRPr="0088136A" w:rsidRDefault="00027FC8" w:rsidP="00BC34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136A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88136A">
        <w:rPr>
          <w:sz w:val="24"/>
          <w:szCs w:val="24"/>
          <w:lang w:val="ro-RO"/>
        </w:rPr>
        <w:t xml:space="preserve"> </w:t>
      </w:r>
      <w:r w:rsidRPr="0088136A">
        <w:rPr>
          <w:rFonts w:ascii="Times New Roman" w:hAnsi="Times New Roman" w:cs="Times New Roman"/>
          <w:sz w:val="24"/>
          <w:szCs w:val="24"/>
          <w:lang w:val="ro-RO"/>
        </w:rPr>
        <w:t>Consolidarea brandului turistic de țară și continuarea activităților de promovare în piețele-țintă sursă;</w:t>
      </w:r>
    </w:p>
    <w:p w:rsidR="00027FC8" w:rsidRPr="00D6433F" w:rsidRDefault="00027FC8" w:rsidP="00BC34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6433F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Pr="00D6433F">
        <w:rPr>
          <w:sz w:val="24"/>
          <w:szCs w:val="24"/>
          <w:lang w:val="ro-RO"/>
        </w:rPr>
        <w:t xml:space="preserve"> </w:t>
      </w:r>
      <w:r w:rsidRPr="00D6433F">
        <w:rPr>
          <w:rFonts w:ascii="Times New Roman" w:hAnsi="Times New Roman" w:cs="Times New Roman"/>
          <w:sz w:val="24"/>
          <w:szCs w:val="24"/>
          <w:lang w:val="ro-RO"/>
        </w:rPr>
        <w:t>Implementarea și atragerea investițiilor strategice în infrastructura turistică și facilități de cazare;</w:t>
      </w:r>
    </w:p>
    <w:p w:rsidR="00027FC8" w:rsidRPr="00D6433F" w:rsidRDefault="00027FC8" w:rsidP="00BC34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6433F">
        <w:rPr>
          <w:rFonts w:ascii="Times New Roman" w:hAnsi="Times New Roman" w:cs="Times New Roman"/>
          <w:sz w:val="24"/>
          <w:szCs w:val="24"/>
          <w:lang w:val="ro-RO"/>
        </w:rPr>
        <w:t>4.</w:t>
      </w:r>
      <w:r w:rsidRPr="00D6433F">
        <w:rPr>
          <w:sz w:val="24"/>
          <w:szCs w:val="24"/>
          <w:lang w:val="ro-RO"/>
        </w:rPr>
        <w:t xml:space="preserve">  </w:t>
      </w:r>
      <w:r w:rsidRPr="00D6433F">
        <w:rPr>
          <w:rFonts w:ascii="Times New Roman" w:hAnsi="Times New Roman" w:cs="Times New Roman"/>
          <w:sz w:val="24"/>
          <w:szCs w:val="24"/>
          <w:lang w:val="ro-RO"/>
        </w:rPr>
        <w:t>Dezvoltarea calitativă a forței de muncă și a competențelor acesteia;</w:t>
      </w:r>
    </w:p>
    <w:p w:rsidR="00027FC8" w:rsidRPr="0041527D" w:rsidRDefault="00027FC8" w:rsidP="00BC34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1527D">
        <w:rPr>
          <w:rFonts w:ascii="Times New Roman" w:hAnsi="Times New Roman" w:cs="Times New Roman"/>
          <w:sz w:val="24"/>
          <w:szCs w:val="24"/>
          <w:lang w:val="ro-RO"/>
        </w:rPr>
        <w:t>5.</w:t>
      </w:r>
      <w:r w:rsidRPr="0041527D">
        <w:rPr>
          <w:sz w:val="24"/>
          <w:szCs w:val="24"/>
          <w:lang w:val="ro-RO"/>
        </w:rPr>
        <w:t xml:space="preserve"> </w:t>
      </w:r>
      <w:r w:rsidRPr="0041527D">
        <w:rPr>
          <w:rFonts w:ascii="Times New Roman" w:hAnsi="Times New Roman" w:cs="Times New Roman"/>
          <w:sz w:val="24"/>
          <w:szCs w:val="24"/>
          <w:lang w:val="ro-RO"/>
        </w:rPr>
        <w:t>Formarea si consolidarea destinațiilor turistice;</w:t>
      </w:r>
    </w:p>
    <w:p w:rsidR="00027FC8" w:rsidRPr="0041527D" w:rsidRDefault="00027FC8" w:rsidP="00BC34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1527D">
        <w:rPr>
          <w:rFonts w:ascii="Times New Roman" w:hAnsi="Times New Roman" w:cs="Times New Roman"/>
          <w:sz w:val="24"/>
          <w:szCs w:val="24"/>
          <w:lang w:val="ro-RO"/>
        </w:rPr>
        <w:t>6. Dezvoltarea turismului în mediul rural.</w:t>
      </w:r>
    </w:p>
    <w:p w:rsidR="00027FC8" w:rsidRPr="00D7072C" w:rsidRDefault="00027FC8" w:rsidP="00027FC8">
      <w:pPr>
        <w:spacing w:after="0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:rsidR="00027FC8" w:rsidRPr="00D7072C" w:rsidRDefault="00027FC8" w:rsidP="00027FC8">
      <w:pPr>
        <w:pStyle w:val="Listparagraf"/>
        <w:numPr>
          <w:ilvl w:val="0"/>
          <w:numId w:val="1"/>
        </w:numPr>
        <w:spacing w:after="0"/>
        <w:ind w:left="567" w:hanging="207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D7072C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 cheie de performanță pe sector</w:t>
      </w:r>
    </w:p>
    <w:p w:rsidR="004B7C07" w:rsidRDefault="00027FC8" w:rsidP="00463033">
      <w:pPr>
        <w:pStyle w:val="Listparagraf"/>
        <w:numPr>
          <w:ilvl w:val="0"/>
          <w:numId w:val="3"/>
        </w:numPr>
        <w:spacing w:after="0"/>
        <w:ind w:left="0" w:firstLine="491"/>
        <w:jc w:val="both"/>
        <w:rPr>
          <w:rFonts w:ascii="Times New Roman" w:hAnsi="Times New Roman"/>
          <w:sz w:val="24"/>
          <w:szCs w:val="24"/>
          <w:lang w:val="ro-RO"/>
        </w:rPr>
      </w:pPr>
      <w:r w:rsidRPr="00690665">
        <w:rPr>
          <w:rFonts w:ascii="Times New Roman" w:hAnsi="Times New Roman"/>
          <w:sz w:val="24"/>
          <w:szCs w:val="24"/>
          <w:lang w:val="ro-RO"/>
        </w:rPr>
        <w:t>Program național de dezvoltare a turismului ”Turism 202</w:t>
      </w:r>
      <w:r w:rsidR="00690665" w:rsidRPr="00690665">
        <w:rPr>
          <w:rFonts w:ascii="Times New Roman" w:hAnsi="Times New Roman"/>
          <w:sz w:val="24"/>
          <w:szCs w:val="24"/>
          <w:lang w:val="ro-RO"/>
        </w:rPr>
        <w:t>8</w:t>
      </w:r>
      <w:r w:rsidRPr="00690665">
        <w:rPr>
          <w:rFonts w:ascii="Times New Roman" w:hAnsi="Times New Roman"/>
          <w:sz w:val="24"/>
          <w:szCs w:val="24"/>
          <w:lang w:val="ro-RO"/>
        </w:rPr>
        <w:t>” aprobat;</w:t>
      </w:r>
    </w:p>
    <w:p w:rsidR="004B7C07" w:rsidRPr="004B7C07" w:rsidRDefault="00B92FC5" w:rsidP="00463033">
      <w:pPr>
        <w:pStyle w:val="Listparagraf"/>
        <w:numPr>
          <w:ilvl w:val="0"/>
          <w:numId w:val="3"/>
        </w:numPr>
        <w:spacing w:after="0"/>
        <w:ind w:left="0" w:firstLine="491"/>
        <w:jc w:val="both"/>
        <w:rPr>
          <w:rFonts w:ascii="Times New Roman" w:hAnsi="Times New Roman"/>
          <w:sz w:val="24"/>
          <w:szCs w:val="24"/>
          <w:lang w:val="ro-RO"/>
        </w:rPr>
      </w:pPr>
      <w:r w:rsidRPr="004B7C07">
        <w:rPr>
          <w:rFonts w:ascii="Times New Roman" w:hAnsi="Times New Roman"/>
          <w:sz w:val="24"/>
          <w:szCs w:val="24"/>
        </w:rPr>
        <w:t>11 activități anuale de promovare a destinațiilor turistice la nivel național și internațional.</w:t>
      </w:r>
    </w:p>
    <w:p w:rsidR="004B7C07" w:rsidRPr="004B7C07" w:rsidRDefault="00B92FC5" w:rsidP="00463033">
      <w:pPr>
        <w:pStyle w:val="Listparagraf"/>
        <w:numPr>
          <w:ilvl w:val="0"/>
          <w:numId w:val="3"/>
        </w:numPr>
        <w:spacing w:after="0"/>
        <w:ind w:left="0" w:firstLine="491"/>
        <w:jc w:val="both"/>
        <w:rPr>
          <w:rFonts w:ascii="Times New Roman" w:hAnsi="Times New Roman"/>
          <w:sz w:val="24"/>
          <w:szCs w:val="24"/>
          <w:lang w:val="ro-RO"/>
        </w:rPr>
      </w:pPr>
      <w:r w:rsidRPr="004B7C07">
        <w:rPr>
          <w:rFonts w:ascii="Times New Roman" w:hAnsi="Times New Roman"/>
          <w:sz w:val="24"/>
          <w:szCs w:val="24"/>
        </w:rPr>
        <w:t>Cota turismului în PIB, %</w:t>
      </w:r>
      <w:r w:rsidR="00BC5492" w:rsidRPr="00690665">
        <w:rPr>
          <w:rFonts w:ascii="Times New Roman" w:hAnsi="Times New Roman"/>
          <w:sz w:val="24"/>
          <w:szCs w:val="24"/>
          <w:lang w:val="ro-RO"/>
        </w:rPr>
        <w:t>;</w:t>
      </w:r>
    </w:p>
    <w:p w:rsidR="004B7C07" w:rsidRPr="004B7C07" w:rsidRDefault="00B92FC5" w:rsidP="00463033">
      <w:pPr>
        <w:pStyle w:val="Listparagraf"/>
        <w:numPr>
          <w:ilvl w:val="0"/>
          <w:numId w:val="3"/>
        </w:numPr>
        <w:spacing w:after="0"/>
        <w:ind w:left="0" w:firstLine="491"/>
        <w:jc w:val="both"/>
        <w:rPr>
          <w:rFonts w:ascii="Times New Roman" w:hAnsi="Times New Roman"/>
          <w:sz w:val="24"/>
          <w:szCs w:val="24"/>
          <w:lang w:val="ro-RO"/>
        </w:rPr>
      </w:pPr>
      <w:r w:rsidRPr="004B7C07">
        <w:rPr>
          <w:rFonts w:ascii="Times New Roman" w:hAnsi="Times New Roman"/>
          <w:bCs/>
          <w:sz w:val="24"/>
          <w:szCs w:val="24"/>
          <w:lang w:val="ro-RO"/>
        </w:rPr>
        <w:t>7 instruiri în domeniul dezvoltării produselor turistice, marketingului și promovării realizate anual</w:t>
      </w:r>
      <w:r w:rsidR="00BC5492" w:rsidRPr="00690665">
        <w:rPr>
          <w:rFonts w:ascii="Times New Roman" w:hAnsi="Times New Roman"/>
          <w:sz w:val="24"/>
          <w:szCs w:val="24"/>
          <w:lang w:val="ro-RO"/>
        </w:rPr>
        <w:t>;</w:t>
      </w:r>
    </w:p>
    <w:p w:rsidR="004B7C07" w:rsidRPr="004B7C07" w:rsidRDefault="00B92FC5" w:rsidP="00463033">
      <w:pPr>
        <w:pStyle w:val="Listparagraf"/>
        <w:numPr>
          <w:ilvl w:val="0"/>
          <w:numId w:val="3"/>
        </w:numPr>
        <w:spacing w:after="0"/>
        <w:ind w:left="0" w:firstLine="491"/>
        <w:jc w:val="both"/>
        <w:rPr>
          <w:rFonts w:ascii="Times New Roman" w:hAnsi="Times New Roman"/>
          <w:sz w:val="24"/>
          <w:szCs w:val="24"/>
          <w:lang w:val="ro-RO"/>
        </w:rPr>
      </w:pPr>
      <w:r w:rsidRPr="004B7C07">
        <w:rPr>
          <w:rFonts w:ascii="Times New Roman" w:hAnsi="Times New Roman"/>
          <w:bCs/>
          <w:sz w:val="24"/>
          <w:szCs w:val="24"/>
          <w:lang w:val="ro-RO"/>
        </w:rPr>
        <w:t>Acțiuni de promovare a rutelor culturale naționale în cadrul rutelor culturale europene desfășurate</w:t>
      </w:r>
      <w:r w:rsidR="00BC5492" w:rsidRPr="00690665">
        <w:rPr>
          <w:rFonts w:ascii="Times New Roman" w:hAnsi="Times New Roman"/>
          <w:sz w:val="24"/>
          <w:szCs w:val="24"/>
          <w:lang w:val="ro-RO"/>
        </w:rPr>
        <w:t>;</w:t>
      </w:r>
    </w:p>
    <w:p w:rsidR="004B7C07" w:rsidRPr="004B7C07" w:rsidRDefault="00B92FC5" w:rsidP="00463033">
      <w:pPr>
        <w:pStyle w:val="Listparagraf"/>
        <w:numPr>
          <w:ilvl w:val="0"/>
          <w:numId w:val="3"/>
        </w:numPr>
        <w:spacing w:after="0"/>
        <w:ind w:left="0" w:firstLine="491"/>
        <w:jc w:val="both"/>
        <w:rPr>
          <w:rFonts w:ascii="Times New Roman" w:hAnsi="Times New Roman"/>
          <w:sz w:val="24"/>
          <w:szCs w:val="24"/>
          <w:lang w:val="ro-RO"/>
        </w:rPr>
      </w:pPr>
      <w:r w:rsidRPr="004B7C07">
        <w:rPr>
          <w:rFonts w:ascii="Times New Roman" w:hAnsi="Times New Roman"/>
          <w:bCs/>
          <w:sz w:val="24"/>
          <w:szCs w:val="24"/>
          <w:lang w:val="ro-RO"/>
        </w:rPr>
        <w:t>120 de actori din industria turismului instruiți anual</w:t>
      </w:r>
      <w:r w:rsidR="00BC5492" w:rsidRPr="00690665">
        <w:rPr>
          <w:rFonts w:ascii="Times New Roman" w:hAnsi="Times New Roman"/>
          <w:sz w:val="24"/>
          <w:szCs w:val="24"/>
          <w:lang w:val="ro-RO"/>
        </w:rPr>
        <w:t>;</w:t>
      </w:r>
    </w:p>
    <w:p w:rsidR="004B7C07" w:rsidRPr="004B7C07" w:rsidRDefault="00B92FC5" w:rsidP="00463033">
      <w:pPr>
        <w:pStyle w:val="Listparagraf"/>
        <w:numPr>
          <w:ilvl w:val="0"/>
          <w:numId w:val="3"/>
        </w:numPr>
        <w:spacing w:after="0"/>
        <w:ind w:left="0" w:firstLine="491"/>
        <w:jc w:val="both"/>
        <w:rPr>
          <w:rFonts w:ascii="Times New Roman" w:hAnsi="Times New Roman"/>
          <w:sz w:val="24"/>
          <w:szCs w:val="24"/>
          <w:lang w:val="ro-RO"/>
        </w:rPr>
      </w:pPr>
      <w:r w:rsidRPr="004B7C07">
        <w:rPr>
          <w:rFonts w:ascii="Times New Roman" w:hAnsi="Times New Roman"/>
          <w:bCs/>
          <w:sz w:val="24"/>
          <w:szCs w:val="24"/>
          <w:lang w:val="ro-RO"/>
        </w:rPr>
        <w:t>5 proiecte în domeniul turismului susținute anual</w:t>
      </w:r>
      <w:r w:rsidR="00BC5492" w:rsidRPr="00690665">
        <w:rPr>
          <w:rFonts w:ascii="Times New Roman" w:hAnsi="Times New Roman"/>
          <w:sz w:val="24"/>
          <w:szCs w:val="24"/>
          <w:lang w:val="ro-RO"/>
        </w:rPr>
        <w:t>;</w:t>
      </w:r>
      <w:r w:rsidRPr="004B7C07">
        <w:rPr>
          <w:rFonts w:ascii="Times New Roman" w:hAnsi="Times New Roman"/>
          <w:bCs/>
          <w:sz w:val="24"/>
          <w:szCs w:val="24"/>
          <w:lang w:val="ro-RO"/>
        </w:rPr>
        <w:t xml:space="preserve">    </w:t>
      </w:r>
    </w:p>
    <w:p w:rsidR="004B7C07" w:rsidRPr="004B7C07" w:rsidRDefault="00B92FC5" w:rsidP="00463033">
      <w:pPr>
        <w:pStyle w:val="Listparagraf"/>
        <w:numPr>
          <w:ilvl w:val="0"/>
          <w:numId w:val="3"/>
        </w:numPr>
        <w:spacing w:after="0"/>
        <w:ind w:left="0" w:firstLine="491"/>
        <w:jc w:val="both"/>
        <w:rPr>
          <w:rFonts w:ascii="Times New Roman" w:hAnsi="Times New Roman"/>
          <w:sz w:val="24"/>
          <w:szCs w:val="24"/>
          <w:lang w:val="ro-RO"/>
        </w:rPr>
      </w:pPr>
      <w:r w:rsidRPr="004B7C07">
        <w:rPr>
          <w:rFonts w:ascii="Times New Roman" w:hAnsi="Times New Roman"/>
          <w:bCs/>
          <w:sz w:val="24"/>
          <w:szCs w:val="24"/>
          <w:lang w:val="ro-RO"/>
        </w:rPr>
        <w:t>Oferte turistice create și dezvoltate</w:t>
      </w:r>
      <w:r w:rsidR="00BC5492" w:rsidRPr="00690665">
        <w:rPr>
          <w:rFonts w:ascii="Times New Roman" w:hAnsi="Times New Roman"/>
          <w:sz w:val="24"/>
          <w:szCs w:val="24"/>
          <w:lang w:val="ro-RO"/>
        </w:rPr>
        <w:t>;</w:t>
      </w:r>
    </w:p>
    <w:p w:rsidR="004B7C07" w:rsidRPr="004B7C07" w:rsidRDefault="00B92FC5" w:rsidP="00463033">
      <w:pPr>
        <w:pStyle w:val="Listparagraf"/>
        <w:numPr>
          <w:ilvl w:val="0"/>
          <w:numId w:val="3"/>
        </w:numPr>
        <w:spacing w:after="0"/>
        <w:ind w:left="0" w:firstLine="491"/>
        <w:jc w:val="both"/>
        <w:rPr>
          <w:rFonts w:ascii="Times New Roman" w:hAnsi="Times New Roman"/>
          <w:sz w:val="24"/>
          <w:szCs w:val="24"/>
          <w:lang w:val="ro-RO"/>
        </w:rPr>
      </w:pPr>
      <w:r w:rsidRPr="004B7C07">
        <w:rPr>
          <w:rFonts w:ascii="Times New Roman" w:hAnsi="Times New Roman"/>
          <w:bCs/>
          <w:sz w:val="24"/>
          <w:szCs w:val="24"/>
          <w:lang w:val="ro-RO"/>
        </w:rPr>
        <w:t>Majorarea cu 7% a numărului de vizitatori.</w:t>
      </w:r>
    </w:p>
    <w:p w:rsidR="004B7C07" w:rsidRPr="004B7C07" w:rsidRDefault="00B92FC5" w:rsidP="00463033">
      <w:pPr>
        <w:pStyle w:val="Listparagraf"/>
        <w:numPr>
          <w:ilvl w:val="0"/>
          <w:numId w:val="3"/>
        </w:numPr>
        <w:spacing w:after="0"/>
        <w:ind w:left="851"/>
        <w:jc w:val="both"/>
        <w:rPr>
          <w:rFonts w:ascii="Times New Roman" w:hAnsi="Times New Roman"/>
          <w:sz w:val="24"/>
          <w:szCs w:val="24"/>
          <w:lang w:val="ro-RO"/>
        </w:rPr>
      </w:pPr>
      <w:r w:rsidRPr="004B7C07">
        <w:rPr>
          <w:rFonts w:ascii="Times New Roman" w:hAnsi="Times New Roman"/>
          <w:bCs/>
          <w:sz w:val="24"/>
          <w:szCs w:val="24"/>
          <w:lang w:val="ro-RO"/>
        </w:rPr>
        <w:t>Majorarea cu 3% a investițiilor în domeniul turismului</w:t>
      </w:r>
      <w:r w:rsidR="00BC5492" w:rsidRPr="00690665">
        <w:rPr>
          <w:rFonts w:ascii="Times New Roman" w:hAnsi="Times New Roman"/>
          <w:sz w:val="24"/>
          <w:szCs w:val="24"/>
          <w:lang w:val="ro-RO"/>
        </w:rPr>
        <w:t>;</w:t>
      </w:r>
    </w:p>
    <w:p w:rsidR="00B92FC5" w:rsidRPr="004B7C07" w:rsidRDefault="00B92FC5" w:rsidP="00463033">
      <w:pPr>
        <w:pStyle w:val="Listparagraf"/>
        <w:numPr>
          <w:ilvl w:val="0"/>
          <w:numId w:val="3"/>
        </w:numPr>
        <w:spacing w:after="0"/>
        <w:ind w:left="851"/>
        <w:jc w:val="both"/>
        <w:rPr>
          <w:rFonts w:ascii="Times New Roman" w:hAnsi="Times New Roman"/>
          <w:sz w:val="24"/>
          <w:szCs w:val="24"/>
          <w:lang w:val="ro-RO"/>
        </w:rPr>
      </w:pPr>
      <w:r w:rsidRPr="004B7C07">
        <w:rPr>
          <w:rFonts w:ascii="Times New Roman" w:hAnsi="Times New Roman"/>
          <w:bCs/>
          <w:sz w:val="24"/>
          <w:szCs w:val="24"/>
          <w:lang w:val="ro-RO"/>
        </w:rPr>
        <w:t>Creșterea duratei sejurului cetățenilor străini în Republica Moldova de la 2,6 zile la 3,2 zile.</w:t>
      </w:r>
    </w:p>
    <w:p w:rsidR="00027FC8" w:rsidRPr="00D7072C" w:rsidRDefault="00027FC8" w:rsidP="00027FC8">
      <w:pPr>
        <w:spacing w:after="0"/>
        <w:rPr>
          <w:rFonts w:ascii="Times New Roman" w:hAnsi="Times New Roman"/>
          <w:color w:val="FF0000"/>
          <w:sz w:val="24"/>
          <w:szCs w:val="24"/>
          <w:lang w:val="ro-RO"/>
        </w:rPr>
      </w:pPr>
    </w:p>
    <w:p w:rsidR="00027FC8" w:rsidRPr="00D7072C" w:rsidRDefault="00027FC8" w:rsidP="00027FC8">
      <w:pPr>
        <w:pStyle w:val="Listparagraf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D7072C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027FC8" w:rsidRPr="00147BAE" w:rsidRDefault="00027FC8" w:rsidP="00027FC8">
      <w:pPr>
        <w:spacing w:after="0"/>
        <w:ind w:left="360" w:right="261"/>
        <w:jc w:val="right"/>
        <w:rPr>
          <w:rFonts w:ascii="Times New Roman" w:hAnsi="Times New Roman" w:cs="Times New Roman"/>
          <w:i/>
          <w:sz w:val="20"/>
          <w:szCs w:val="24"/>
          <w:lang w:val="ro-RO"/>
        </w:rPr>
      </w:pPr>
      <w:r w:rsidRPr="00147BAE">
        <w:rPr>
          <w:rFonts w:ascii="Times New Roman" w:hAnsi="Times New Roman" w:cs="Times New Roman"/>
          <w:i/>
          <w:sz w:val="20"/>
          <w:szCs w:val="24"/>
          <w:lang w:val="ro-RO"/>
        </w:rPr>
        <w:t>mii lei</w:t>
      </w:r>
    </w:p>
    <w:tbl>
      <w:tblPr>
        <w:tblStyle w:val="Tabelgril"/>
        <w:tblW w:w="9344" w:type="dxa"/>
        <w:tblInd w:w="279" w:type="dxa"/>
        <w:tblLook w:val="04A0" w:firstRow="1" w:lastRow="0" w:firstColumn="1" w:lastColumn="0" w:noHBand="0" w:noVBand="1"/>
      </w:tblPr>
      <w:tblGrid>
        <w:gridCol w:w="3260"/>
        <w:gridCol w:w="1276"/>
        <w:gridCol w:w="1276"/>
        <w:gridCol w:w="1275"/>
        <w:gridCol w:w="1134"/>
        <w:gridCol w:w="1123"/>
      </w:tblGrid>
      <w:tr w:rsidR="00D7072C" w:rsidRPr="00147BAE" w:rsidTr="00372057">
        <w:tc>
          <w:tcPr>
            <w:tcW w:w="3260" w:type="dxa"/>
            <w:vAlign w:val="center"/>
          </w:tcPr>
          <w:p w:rsidR="00027FC8" w:rsidRPr="00147BAE" w:rsidRDefault="00027FC8" w:rsidP="00331085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Denumirea subprogramului</w:t>
            </w:r>
          </w:p>
        </w:tc>
        <w:tc>
          <w:tcPr>
            <w:tcW w:w="1276" w:type="dxa"/>
            <w:vAlign w:val="center"/>
          </w:tcPr>
          <w:p w:rsidR="00027FC8" w:rsidRPr="00147BAE" w:rsidRDefault="00027FC8" w:rsidP="005F51B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202</w:t>
            </w:r>
            <w:r w:rsidR="005F51BC"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3 </w:t>
            </w: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executat</w:t>
            </w:r>
          </w:p>
        </w:tc>
        <w:tc>
          <w:tcPr>
            <w:tcW w:w="1276" w:type="dxa"/>
            <w:vAlign w:val="center"/>
          </w:tcPr>
          <w:p w:rsidR="00027FC8" w:rsidRPr="00147BAE" w:rsidRDefault="00027FC8" w:rsidP="005F51B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202</w:t>
            </w:r>
            <w:r w:rsidR="005F51BC"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4 </w:t>
            </w: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aprobat </w:t>
            </w:r>
          </w:p>
        </w:tc>
        <w:tc>
          <w:tcPr>
            <w:tcW w:w="1275" w:type="dxa"/>
            <w:vAlign w:val="center"/>
          </w:tcPr>
          <w:p w:rsidR="00027FC8" w:rsidRPr="00147BAE" w:rsidRDefault="00027FC8" w:rsidP="005F51B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202</w:t>
            </w:r>
            <w:r w:rsidR="005F51BC"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5</w:t>
            </w:r>
          </w:p>
        </w:tc>
        <w:tc>
          <w:tcPr>
            <w:tcW w:w="1134" w:type="dxa"/>
            <w:vAlign w:val="center"/>
          </w:tcPr>
          <w:p w:rsidR="00027FC8" w:rsidRPr="00147BAE" w:rsidRDefault="00027FC8" w:rsidP="005F51B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202</w:t>
            </w:r>
            <w:r w:rsidR="005F51BC"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6</w:t>
            </w:r>
          </w:p>
        </w:tc>
        <w:tc>
          <w:tcPr>
            <w:tcW w:w="1123" w:type="dxa"/>
            <w:vAlign w:val="center"/>
          </w:tcPr>
          <w:p w:rsidR="00027FC8" w:rsidRPr="00147BAE" w:rsidRDefault="00027FC8" w:rsidP="005F51B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202</w:t>
            </w:r>
            <w:r w:rsidR="005F51BC"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7</w:t>
            </w:r>
          </w:p>
        </w:tc>
      </w:tr>
      <w:tr w:rsidR="00D7072C" w:rsidRPr="00147BAE" w:rsidTr="00372057">
        <w:tc>
          <w:tcPr>
            <w:tcW w:w="3260" w:type="dxa"/>
            <w:vAlign w:val="center"/>
          </w:tcPr>
          <w:p w:rsidR="00027FC8" w:rsidRPr="00147BAE" w:rsidRDefault="00027FC8" w:rsidP="00331085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:rsidR="00027FC8" w:rsidRPr="00147BAE" w:rsidRDefault="00027FC8" w:rsidP="00331085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:rsidR="00027FC8" w:rsidRPr="00147BAE" w:rsidRDefault="00027FC8" w:rsidP="00331085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3</w:t>
            </w:r>
          </w:p>
        </w:tc>
        <w:tc>
          <w:tcPr>
            <w:tcW w:w="1275" w:type="dxa"/>
            <w:vAlign w:val="center"/>
          </w:tcPr>
          <w:p w:rsidR="00027FC8" w:rsidRPr="00147BAE" w:rsidRDefault="00027FC8" w:rsidP="00331085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4</w:t>
            </w:r>
          </w:p>
        </w:tc>
        <w:tc>
          <w:tcPr>
            <w:tcW w:w="1134" w:type="dxa"/>
            <w:vAlign w:val="center"/>
          </w:tcPr>
          <w:p w:rsidR="00027FC8" w:rsidRPr="00147BAE" w:rsidRDefault="00027FC8" w:rsidP="00331085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5</w:t>
            </w:r>
          </w:p>
        </w:tc>
        <w:tc>
          <w:tcPr>
            <w:tcW w:w="1123" w:type="dxa"/>
            <w:vAlign w:val="center"/>
          </w:tcPr>
          <w:p w:rsidR="00027FC8" w:rsidRPr="00147BAE" w:rsidRDefault="00027FC8" w:rsidP="00331085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6</w:t>
            </w:r>
          </w:p>
        </w:tc>
      </w:tr>
      <w:tr w:rsidR="00D7072C" w:rsidRPr="00147BAE" w:rsidTr="00372057">
        <w:tc>
          <w:tcPr>
            <w:tcW w:w="3260" w:type="dxa"/>
            <w:vAlign w:val="center"/>
          </w:tcPr>
          <w:p w:rsidR="00027FC8" w:rsidRPr="00147BAE" w:rsidRDefault="00027FC8" w:rsidP="00331085">
            <w:pPr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6601 „Politici și management în domeniul turismului”</w:t>
            </w:r>
          </w:p>
        </w:tc>
        <w:tc>
          <w:tcPr>
            <w:tcW w:w="1276" w:type="dxa"/>
            <w:vAlign w:val="center"/>
          </w:tcPr>
          <w:p w:rsidR="00027FC8" w:rsidRPr="00147BAE" w:rsidRDefault="00027FC8" w:rsidP="002E77D0">
            <w:pPr>
              <w:jc w:val="right"/>
              <w:rPr>
                <w:rFonts w:ascii="Times New Roman" w:hAnsi="Times New Roman" w:cs="Times New Roman"/>
                <w:b/>
                <w:color w:val="FF0000"/>
                <w:sz w:val="20"/>
                <w:szCs w:val="24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027FC8" w:rsidRPr="00147BAE" w:rsidRDefault="00540F21" w:rsidP="002E77D0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3</w:t>
            </w:r>
            <w:r w:rsidR="002E77D0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5</w:t>
            </w:r>
            <w:r w:rsidR="00AD331F"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00,0</w:t>
            </w:r>
          </w:p>
        </w:tc>
        <w:tc>
          <w:tcPr>
            <w:tcW w:w="1275" w:type="dxa"/>
            <w:vAlign w:val="center"/>
          </w:tcPr>
          <w:p w:rsidR="00AD331F" w:rsidRPr="00147BAE" w:rsidRDefault="00AD331F" w:rsidP="002E77D0">
            <w:pPr>
              <w:jc w:val="right"/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 3</w:t>
            </w:r>
            <w:r w:rsidR="002E77D0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500,0</w:t>
            </w:r>
          </w:p>
        </w:tc>
        <w:tc>
          <w:tcPr>
            <w:tcW w:w="1134" w:type="dxa"/>
            <w:vAlign w:val="center"/>
          </w:tcPr>
          <w:p w:rsidR="00027FC8" w:rsidRPr="00147BAE" w:rsidRDefault="00027FC8" w:rsidP="002E77D0">
            <w:pPr>
              <w:jc w:val="right"/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3</w:t>
            </w:r>
            <w:r w:rsidR="002E77D0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="00AD331F"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500</w:t>
            </w: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,0</w:t>
            </w:r>
          </w:p>
        </w:tc>
        <w:tc>
          <w:tcPr>
            <w:tcW w:w="1123" w:type="dxa"/>
            <w:vAlign w:val="center"/>
          </w:tcPr>
          <w:p w:rsidR="00027FC8" w:rsidRPr="00147BAE" w:rsidRDefault="00027FC8" w:rsidP="002E77D0">
            <w:pPr>
              <w:jc w:val="right"/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3</w:t>
            </w:r>
            <w:r w:rsidR="002E77D0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="00AD331F"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500</w:t>
            </w: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,0</w:t>
            </w:r>
          </w:p>
        </w:tc>
      </w:tr>
      <w:tr w:rsidR="00D7072C" w:rsidRPr="00147BAE" w:rsidTr="00372057">
        <w:tc>
          <w:tcPr>
            <w:tcW w:w="3260" w:type="dxa"/>
          </w:tcPr>
          <w:p w:rsidR="00027FC8" w:rsidRPr="00147BAE" w:rsidRDefault="00027FC8" w:rsidP="00331085">
            <w:pPr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6602 „Dezvoltarea turismului”</w:t>
            </w:r>
          </w:p>
        </w:tc>
        <w:tc>
          <w:tcPr>
            <w:tcW w:w="1276" w:type="dxa"/>
            <w:vAlign w:val="center"/>
          </w:tcPr>
          <w:p w:rsidR="00027FC8" w:rsidRPr="00147BAE" w:rsidRDefault="00B0581D" w:rsidP="002E77D0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28 000,0</w:t>
            </w:r>
          </w:p>
        </w:tc>
        <w:tc>
          <w:tcPr>
            <w:tcW w:w="1276" w:type="dxa"/>
            <w:vAlign w:val="center"/>
          </w:tcPr>
          <w:p w:rsidR="00027FC8" w:rsidRPr="00147BAE" w:rsidRDefault="00540F21" w:rsidP="002E77D0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29</w:t>
            </w:r>
            <w:r w:rsidR="002E77D0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5</w:t>
            </w:r>
            <w:r w:rsidR="0053439C"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00</w:t>
            </w:r>
            <w:r w:rsidR="00027FC8"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,0</w:t>
            </w:r>
          </w:p>
        </w:tc>
        <w:tc>
          <w:tcPr>
            <w:tcW w:w="1275" w:type="dxa"/>
            <w:vAlign w:val="center"/>
          </w:tcPr>
          <w:p w:rsidR="00027FC8" w:rsidRPr="00147BAE" w:rsidRDefault="0053439C" w:rsidP="002E77D0">
            <w:pPr>
              <w:jc w:val="right"/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30</w:t>
            </w:r>
            <w:r w:rsidR="002E77D0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089</w:t>
            </w:r>
            <w:r w:rsidR="00027FC8"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,0</w:t>
            </w:r>
          </w:p>
        </w:tc>
        <w:tc>
          <w:tcPr>
            <w:tcW w:w="1134" w:type="dxa"/>
            <w:vAlign w:val="center"/>
          </w:tcPr>
          <w:p w:rsidR="00027FC8" w:rsidRPr="00147BAE" w:rsidRDefault="0053439C" w:rsidP="002E77D0">
            <w:pPr>
              <w:jc w:val="right"/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30 089</w:t>
            </w:r>
            <w:r w:rsidR="00027FC8"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,0</w:t>
            </w:r>
          </w:p>
        </w:tc>
        <w:tc>
          <w:tcPr>
            <w:tcW w:w="1123" w:type="dxa"/>
            <w:vAlign w:val="center"/>
          </w:tcPr>
          <w:p w:rsidR="00027FC8" w:rsidRPr="00147BAE" w:rsidRDefault="0053439C" w:rsidP="002E77D0">
            <w:pPr>
              <w:jc w:val="right"/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30</w:t>
            </w:r>
            <w:r w:rsidR="002E77D0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089</w:t>
            </w:r>
            <w:r w:rsidR="00027FC8" w:rsidRPr="00147BAE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,0</w:t>
            </w:r>
          </w:p>
        </w:tc>
      </w:tr>
      <w:tr w:rsidR="00D7072C" w:rsidRPr="00147BAE" w:rsidTr="00372057">
        <w:tc>
          <w:tcPr>
            <w:tcW w:w="3260" w:type="dxa"/>
          </w:tcPr>
          <w:p w:rsidR="00027FC8" w:rsidRPr="00147BAE" w:rsidRDefault="00027FC8" w:rsidP="00331085">
            <w:pPr>
              <w:rPr>
                <w:rFonts w:ascii="Times New Roman" w:hAnsi="Times New Roman" w:cs="Times New Roman"/>
                <w:i/>
                <w:sz w:val="20"/>
                <w:szCs w:val="24"/>
                <w:lang w:val="ro-RO"/>
              </w:rPr>
            </w:pPr>
            <w:bookmarkStart w:id="0" w:name="_GoBack"/>
            <w:bookmarkEnd w:id="0"/>
            <w:r w:rsidRPr="00147BAE">
              <w:rPr>
                <w:rFonts w:ascii="Times New Roman" w:hAnsi="Times New Roman" w:cs="Times New Roman"/>
                <w:i/>
                <w:sz w:val="20"/>
                <w:szCs w:val="24"/>
                <w:lang w:val="ro-RO"/>
              </w:rPr>
              <w:t xml:space="preserve"> </w:t>
            </w:r>
            <w:r w:rsidR="00F31FF0" w:rsidRPr="00147BAE">
              <w:rPr>
                <w:rFonts w:ascii="Times New Roman" w:hAnsi="Times New Roman" w:cs="Times New Roman"/>
                <w:i/>
                <w:sz w:val="20"/>
                <w:szCs w:val="24"/>
                <w:lang w:val="ro-RO"/>
              </w:rPr>
              <w:t>dintre care:</w:t>
            </w:r>
            <w:r w:rsidR="00F31FF0">
              <w:rPr>
                <w:rFonts w:ascii="Times New Roman" w:hAnsi="Times New Roman" w:cs="Times New Roman"/>
                <w:i/>
                <w:sz w:val="20"/>
                <w:szCs w:val="24"/>
                <w:lang w:val="ro-RO"/>
              </w:rPr>
              <w:t xml:space="preserve"> </w:t>
            </w:r>
            <w:r w:rsidRPr="00147BAE">
              <w:rPr>
                <w:rFonts w:ascii="Times New Roman" w:hAnsi="Times New Roman" w:cs="Times New Roman"/>
                <w:i/>
                <w:sz w:val="20"/>
                <w:szCs w:val="24"/>
                <w:lang w:val="ro-RO"/>
              </w:rPr>
              <w:t>bugetul local</w:t>
            </w:r>
          </w:p>
        </w:tc>
        <w:tc>
          <w:tcPr>
            <w:tcW w:w="1276" w:type="dxa"/>
            <w:vAlign w:val="center"/>
          </w:tcPr>
          <w:p w:rsidR="00027FC8" w:rsidRPr="00147BAE" w:rsidRDefault="00027FC8" w:rsidP="002E77D0">
            <w:pPr>
              <w:jc w:val="right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027FC8" w:rsidRPr="00147BAE" w:rsidRDefault="00027FC8" w:rsidP="002E77D0">
            <w:pPr>
              <w:jc w:val="right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  <w:lang w:val="ro-RO"/>
              </w:rPr>
            </w:pPr>
          </w:p>
        </w:tc>
        <w:tc>
          <w:tcPr>
            <w:tcW w:w="1275" w:type="dxa"/>
            <w:vAlign w:val="center"/>
          </w:tcPr>
          <w:p w:rsidR="00027FC8" w:rsidRPr="00147BAE" w:rsidRDefault="0053439C" w:rsidP="002E77D0">
            <w:pPr>
              <w:jc w:val="right"/>
              <w:rPr>
                <w:rFonts w:ascii="Times New Roman" w:hAnsi="Times New Roman" w:cs="Times New Roman"/>
                <w:i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i/>
                <w:sz w:val="20"/>
                <w:szCs w:val="24"/>
                <w:lang w:val="ro-RO"/>
              </w:rPr>
              <w:t>89,0</w:t>
            </w:r>
          </w:p>
        </w:tc>
        <w:tc>
          <w:tcPr>
            <w:tcW w:w="1134" w:type="dxa"/>
            <w:vAlign w:val="center"/>
          </w:tcPr>
          <w:p w:rsidR="00027FC8" w:rsidRPr="00147BAE" w:rsidRDefault="0053439C" w:rsidP="002E77D0">
            <w:pPr>
              <w:jc w:val="right"/>
              <w:rPr>
                <w:rFonts w:ascii="Times New Roman" w:hAnsi="Times New Roman" w:cs="Times New Roman"/>
                <w:i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i/>
                <w:sz w:val="20"/>
                <w:szCs w:val="24"/>
                <w:lang w:val="ro-RO"/>
              </w:rPr>
              <w:t>89,0</w:t>
            </w:r>
          </w:p>
        </w:tc>
        <w:tc>
          <w:tcPr>
            <w:tcW w:w="1123" w:type="dxa"/>
            <w:vAlign w:val="center"/>
          </w:tcPr>
          <w:p w:rsidR="00027FC8" w:rsidRPr="00147BAE" w:rsidRDefault="0053439C" w:rsidP="002E77D0">
            <w:pPr>
              <w:jc w:val="right"/>
              <w:rPr>
                <w:rFonts w:ascii="Times New Roman" w:hAnsi="Times New Roman" w:cs="Times New Roman"/>
                <w:i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i/>
                <w:sz w:val="20"/>
                <w:szCs w:val="24"/>
                <w:lang w:val="ro-RO"/>
              </w:rPr>
              <w:t>89,0</w:t>
            </w:r>
          </w:p>
        </w:tc>
      </w:tr>
      <w:tr w:rsidR="00D7072C" w:rsidRPr="00147BAE" w:rsidTr="00372057">
        <w:tc>
          <w:tcPr>
            <w:tcW w:w="3260" w:type="dxa"/>
          </w:tcPr>
          <w:p w:rsidR="00027FC8" w:rsidRPr="00147BAE" w:rsidRDefault="00027FC8" w:rsidP="00331085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Total pe sector</w:t>
            </w:r>
          </w:p>
        </w:tc>
        <w:tc>
          <w:tcPr>
            <w:tcW w:w="1276" w:type="dxa"/>
            <w:vAlign w:val="center"/>
          </w:tcPr>
          <w:p w:rsidR="00027FC8" w:rsidRPr="00147BAE" w:rsidRDefault="00CF467C" w:rsidP="002E77D0">
            <w:pPr>
              <w:jc w:val="right"/>
              <w:rPr>
                <w:rFonts w:ascii="Times New Roman" w:hAnsi="Times New Roman" w:cs="Times New Roman"/>
                <w:b/>
                <w:color w:val="FF0000"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  <w:lang w:val="ro-RO"/>
              </w:rPr>
              <w:t>132 485,3</w:t>
            </w:r>
          </w:p>
        </w:tc>
        <w:tc>
          <w:tcPr>
            <w:tcW w:w="1276" w:type="dxa"/>
            <w:vAlign w:val="center"/>
          </w:tcPr>
          <w:p w:rsidR="00027FC8" w:rsidRPr="00147BAE" w:rsidRDefault="004B09E6" w:rsidP="002E77D0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33</w:t>
            </w:r>
            <w:r w:rsidR="002E77D0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 </w:t>
            </w:r>
            <w:r w:rsidR="00F2501A"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0</w:t>
            </w: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00</w:t>
            </w:r>
            <w:r w:rsidR="00027FC8"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,0</w:t>
            </w:r>
          </w:p>
        </w:tc>
        <w:tc>
          <w:tcPr>
            <w:tcW w:w="1275" w:type="dxa"/>
            <w:vAlign w:val="center"/>
          </w:tcPr>
          <w:p w:rsidR="00027FC8" w:rsidRPr="00147BAE" w:rsidRDefault="004B09E6" w:rsidP="002E77D0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33</w:t>
            </w:r>
            <w:r w:rsidR="002E77D0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 </w:t>
            </w: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5</w:t>
            </w:r>
            <w:r w:rsidR="0053439C"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89</w:t>
            </w: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,0</w:t>
            </w:r>
          </w:p>
        </w:tc>
        <w:tc>
          <w:tcPr>
            <w:tcW w:w="1134" w:type="dxa"/>
            <w:vAlign w:val="center"/>
          </w:tcPr>
          <w:p w:rsidR="00027FC8" w:rsidRPr="00147BAE" w:rsidRDefault="004B09E6" w:rsidP="002E77D0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33</w:t>
            </w:r>
            <w:r w:rsidR="002E77D0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 </w:t>
            </w: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5</w:t>
            </w:r>
            <w:r w:rsidR="0053439C"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89</w:t>
            </w: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,0</w:t>
            </w:r>
          </w:p>
        </w:tc>
        <w:tc>
          <w:tcPr>
            <w:tcW w:w="1123" w:type="dxa"/>
            <w:vAlign w:val="center"/>
          </w:tcPr>
          <w:p w:rsidR="00027FC8" w:rsidRPr="00147BAE" w:rsidRDefault="004B09E6" w:rsidP="002E77D0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33</w:t>
            </w:r>
            <w:r w:rsidR="002E77D0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 </w:t>
            </w: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5</w:t>
            </w:r>
            <w:r w:rsidR="0053439C"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89</w:t>
            </w:r>
            <w:r w:rsidRPr="00147BAE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,0</w:t>
            </w:r>
          </w:p>
        </w:tc>
      </w:tr>
    </w:tbl>
    <w:p w:rsidR="00B956A8" w:rsidRDefault="00027FC8" w:rsidP="00A63CDB">
      <w:pPr>
        <w:spacing w:line="240" w:lineRule="auto"/>
        <w:ind w:left="567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147BAE">
        <w:rPr>
          <w:rFonts w:ascii="Times New Roman" w:hAnsi="Times New Roman" w:cs="Times New Roman"/>
          <w:sz w:val="20"/>
          <w:szCs w:val="20"/>
          <w:lang w:val="ro-RO"/>
        </w:rPr>
        <w:t>Notă: Estimările majorate față de aprobat 202</w:t>
      </w:r>
      <w:r w:rsidR="00D7072C" w:rsidRPr="00147BAE">
        <w:rPr>
          <w:rFonts w:ascii="Times New Roman" w:hAnsi="Times New Roman" w:cs="Times New Roman"/>
          <w:sz w:val="20"/>
          <w:szCs w:val="20"/>
          <w:lang w:val="ro-RO"/>
        </w:rPr>
        <w:t>4</w:t>
      </w:r>
      <w:r w:rsidRPr="00147BAE">
        <w:rPr>
          <w:rFonts w:ascii="Times New Roman" w:hAnsi="Times New Roman" w:cs="Times New Roman"/>
          <w:sz w:val="20"/>
          <w:szCs w:val="20"/>
          <w:lang w:val="ro-RO"/>
        </w:rPr>
        <w:t xml:space="preserve"> se datorează planificării alocațiilor suplimentare pentru </w:t>
      </w:r>
      <w:r w:rsidR="00B956A8" w:rsidRPr="00147BAE">
        <w:rPr>
          <w:rFonts w:ascii="Times New Roman" w:hAnsi="Times New Roman"/>
          <w:bCs/>
          <w:sz w:val="20"/>
          <w:szCs w:val="20"/>
          <w:lang w:val="ro-RO"/>
        </w:rPr>
        <w:t>Consolidarea DiploEcon pe dimensiunea turism (</w:t>
      </w:r>
      <w:r w:rsidR="00B956A8" w:rsidRPr="00147BAE">
        <w:rPr>
          <w:rFonts w:ascii="Times New Roman" w:hAnsi="Times New Roman" w:cs="Times New Roman"/>
          <w:sz w:val="20"/>
          <w:szCs w:val="20"/>
          <w:lang w:val="ro-RO"/>
        </w:rPr>
        <w:t>pentru realizarea acțiunilor de promovare a ofertei turistice naționale,  realizarea unor acțiuni de promovare în țările de reședință prin participarea la expoziții, evenimente informative, ședințe cu mass-media locală)</w:t>
      </w:r>
    </w:p>
    <w:p w:rsidR="00901D2A" w:rsidRDefault="00901D2A" w:rsidP="00A63CDB">
      <w:pPr>
        <w:spacing w:line="240" w:lineRule="auto"/>
        <w:ind w:left="567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901D2A" w:rsidRDefault="00901D2A" w:rsidP="00A63CDB">
      <w:pPr>
        <w:spacing w:line="240" w:lineRule="auto"/>
        <w:ind w:left="567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901D2A" w:rsidRDefault="00901D2A" w:rsidP="00A63CDB">
      <w:pPr>
        <w:spacing w:line="240" w:lineRule="auto"/>
        <w:ind w:left="567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901D2A" w:rsidRPr="00147BAE" w:rsidRDefault="00901D2A" w:rsidP="00A63CDB">
      <w:pPr>
        <w:spacing w:line="240" w:lineRule="auto"/>
        <w:ind w:left="567"/>
        <w:jc w:val="both"/>
        <w:rPr>
          <w:rFonts w:ascii="Times New Roman" w:hAnsi="Times New Roman" w:cs="Times New Roman"/>
          <w:b/>
          <w:bCs/>
          <w:i/>
          <w:sz w:val="20"/>
          <w:szCs w:val="20"/>
          <w:lang w:val="ro-RO"/>
        </w:rPr>
      </w:pPr>
    </w:p>
    <w:p w:rsidR="00027FC8" w:rsidRPr="00D7072C" w:rsidRDefault="00027FC8" w:rsidP="00027FC8">
      <w:pPr>
        <w:pStyle w:val="Listparagraf"/>
        <w:numPr>
          <w:ilvl w:val="0"/>
          <w:numId w:val="2"/>
        </w:numPr>
        <w:spacing w:after="0"/>
        <w:ind w:left="709" w:hanging="295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7072C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Subprogramul 6601 „Politici și management în domeniul turismului”</w:t>
      </w:r>
    </w:p>
    <w:p w:rsidR="00027FC8" w:rsidRPr="00D7072C" w:rsidRDefault="00027FC8" w:rsidP="00027FC8">
      <w:pPr>
        <w:pStyle w:val="Listparagraf"/>
        <w:numPr>
          <w:ilvl w:val="0"/>
          <w:numId w:val="2"/>
        </w:numPr>
        <w:spacing w:after="0"/>
        <w:ind w:left="709" w:hanging="295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7072C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027FC8" w:rsidRPr="00D7072C" w:rsidRDefault="00027FC8" w:rsidP="00027FC8">
      <w:pPr>
        <w:spacing w:after="0"/>
        <w:ind w:left="-437" w:right="261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D7072C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0" w:type="auto"/>
        <w:tblInd w:w="421" w:type="dxa"/>
        <w:tblLook w:val="04A0" w:firstRow="1" w:lastRow="0" w:firstColumn="1" w:lastColumn="0" w:noHBand="0" w:noVBand="1"/>
      </w:tblPr>
      <w:tblGrid>
        <w:gridCol w:w="4536"/>
        <w:gridCol w:w="1559"/>
        <w:gridCol w:w="1559"/>
        <w:gridCol w:w="1418"/>
      </w:tblGrid>
      <w:tr w:rsidR="00D7072C" w:rsidRPr="000345A0" w:rsidTr="00331085">
        <w:tc>
          <w:tcPr>
            <w:tcW w:w="4536" w:type="dxa"/>
            <w:vAlign w:val="center"/>
          </w:tcPr>
          <w:p w:rsidR="00027FC8" w:rsidRPr="000345A0" w:rsidRDefault="00027FC8" w:rsidP="00331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027FC8" w:rsidRPr="000345A0" w:rsidRDefault="00D1129C" w:rsidP="00331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559" w:type="dxa"/>
            <w:vAlign w:val="center"/>
          </w:tcPr>
          <w:p w:rsidR="00027FC8" w:rsidRPr="000345A0" w:rsidRDefault="00D1129C" w:rsidP="00331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1418" w:type="dxa"/>
            <w:vAlign w:val="center"/>
          </w:tcPr>
          <w:p w:rsidR="00027FC8" w:rsidRPr="000345A0" w:rsidRDefault="00D1129C" w:rsidP="00331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D7072C" w:rsidRPr="000345A0" w:rsidTr="00E43566">
        <w:tc>
          <w:tcPr>
            <w:tcW w:w="4536" w:type="dxa"/>
          </w:tcPr>
          <w:p w:rsidR="00027FC8" w:rsidRPr="000345A0" w:rsidRDefault="00527264" w:rsidP="0052726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sigurarea activității </w:t>
            </w:r>
            <w:r w:rsidR="00027FC8"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I.P. „Oficiul Național al Turismului</w:t>
            </w:r>
          </w:p>
        </w:tc>
        <w:tc>
          <w:tcPr>
            <w:tcW w:w="1559" w:type="dxa"/>
            <w:vAlign w:val="center"/>
          </w:tcPr>
          <w:p w:rsidR="00027FC8" w:rsidRPr="000345A0" w:rsidRDefault="00027FC8" w:rsidP="00DF7D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DF7D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27264"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00,0</w:t>
            </w:r>
          </w:p>
        </w:tc>
        <w:tc>
          <w:tcPr>
            <w:tcW w:w="1559" w:type="dxa"/>
            <w:vAlign w:val="center"/>
          </w:tcPr>
          <w:p w:rsidR="00027FC8" w:rsidRPr="000345A0" w:rsidRDefault="00027FC8" w:rsidP="00DF7D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DF7D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27264"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00,0</w:t>
            </w:r>
          </w:p>
        </w:tc>
        <w:tc>
          <w:tcPr>
            <w:tcW w:w="1418" w:type="dxa"/>
            <w:vAlign w:val="center"/>
          </w:tcPr>
          <w:p w:rsidR="00027FC8" w:rsidRPr="000345A0" w:rsidRDefault="00027FC8" w:rsidP="00DF7D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DF7D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27264"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00,0</w:t>
            </w:r>
          </w:p>
        </w:tc>
      </w:tr>
      <w:tr w:rsidR="00027FC8" w:rsidRPr="000345A0" w:rsidTr="00E43566">
        <w:tc>
          <w:tcPr>
            <w:tcW w:w="4536" w:type="dxa"/>
          </w:tcPr>
          <w:p w:rsidR="00027FC8" w:rsidRPr="000345A0" w:rsidRDefault="00027FC8" w:rsidP="0033108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6601</w:t>
            </w:r>
          </w:p>
        </w:tc>
        <w:tc>
          <w:tcPr>
            <w:tcW w:w="1559" w:type="dxa"/>
            <w:vAlign w:val="center"/>
          </w:tcPr>
          <w:p w:rsidR="00027FC8" w:rsidRPr="000345A0" w:rsidRDefault="00527264" w:rsidP="00DF7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 w:rsidR="00DF7D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="00027FC8"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00,0</w:t>
            </w:r>
          </w:p>
        </w:tc>
        <w:tc>
          <w:tcPr>
            <w:tcW w:w="1559" w:type="dxa"/>
            <w:vAlign w:val="center"/>
          </w:tcPr>
          <w:p w:rsidR="00027FC8" w:rsidRPr="000345A0" w:rsidRDefault="00527264" w:rsidP="00DF7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 w:rsidR="00DF7D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="00027FC8"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00,0</w:t>
            </w:r>
          </w:p>
        </w:tc>
        <w:tc>
          <w:tcPr>
            <w:tcW w:w="1418" w:type="dxa"/>
            <w:vAlign w:val="center"/>
          </w:tcPr>
          <w:p w:rsidR="00027FC8" w:rsidRPr="000345A0" w:rsidRDefault="00527264" w:rsidP="00DF7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 w:rsidR="00DF7D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="00027FC8"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00,0</w:t>
            </w:r>
          </w:p>
        </w:tc>
      </w:tr>
    </w:tbl>
    <w:p w:rsidR="00027FC8" w:rsidRPr="00D7072C" w:rsidRDefault="00027FC8" w:rsidP="00027FC8">
      <w:pPr>
        <w:spacing w:after="0"/>
        <w:ind w:firstLine="426"/>
        <w:rPr>
          <w:rFonts w:ascii="Times New Roman" w:hAnsi="Times New Roman" w:cs="Times New Roman"/>
          <w:color w:val="FF0000"/>
          <w:sz w:val="4"/>
          <w:szCs w:val="24"/>
          <w:lang w:val="ro-RO"/>
        </w:rPr>
      </w:pPr>
    </w:p>
    <w:p w:rsidR="00027FC8" w:rsidRPr="00D7072C" w:rsidRDefault="00027FC8" w:rsidP="00027FC8">
      <w:pPr>
        <w:rPr>
          <w:rFonts w:ascii="Times New Roman" w:hAnsi="Times New Roman" w:cs="Times New Roman"/>
          <w:color w:val="FF0000"/>
          <w:sz w:val="4"/>
          <w:szCs w:val="24"/>
          <w:lang w:val="ro-RO"/>
        </w:rPr>
      </w:pPr>
    </w:p>
    <w:p w:rsidR="00027FC8" w:rsidRPr="00D7072C" w:rsidRDefault="00027FC8" w:rsidP="00027FC8">
      <w:pPr>
        <w:rPr>
          <w:rFonts w:ascii="Times New Roman" w:hAnsi="Times New Roman" w:cs="Times New Roman"/>
          <w:color w:val="FF0000"/>
          <w:sz w:val="4"/>
          <w:szCs w:val="24"/>
          <w:lang w:val="ro-RO"/>
        </w:rPr>
      </w:pPr>
    </w:p>
    <w:p w:rsidR="00027FC8" w:rsidRPr="00D7072C" w:rsidRDefault="00027FC8" w:rsidP="00027FC8">
      <w:pPr>
        <w:pStyle w:val="Listparagraf"/>
        <w:numPr>
          <w:ilvl w:val="0"/>
          <w:numId w:val="4"/>
        </w:numPr>
        <w:spacing w:after="0"/>
        <w:ind w:left="426" w:hanging="1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707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Subprogramul 6602 „Dezvoltarea turismului”</w:t>
      </w:r>
    </w:p>
    <w:p w:rsidR="00027FC8" w:rsidRPr="00D7072C" w:rsidRDefault="00027FC8" w:rsidP="00027FC8">
      <w:pPr>
        <w:pStyle w:val="Listparagraf"/>
        <w:numPr>
          <w:ilvl w:val="0"/>
          <w:numId w:val="4"/>
        </w:numPr>
        <w:spacing w:after="0"/>
        <w:ind w:left="426" w:hanging="1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707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Activități principale în cadrul subprogramului și cheltuieli pe termen mediu</w:t>
      </w:r>
    </w:p>
    <w:p w:rsidR="00027FC8" w:rsidRPr="00D7072C" w:rsidRDefault="00027FC8" w:rsidP="00027FC8">
      <w:pPr>
        <w:spacing w:after="0"/>
        <w:ind w:left="-437" w:right="261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D7072C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0" w:type="auto"/>
        <w:tblInd w:w="421" w:type="dxa"/>
        <w:tblLook w:val="04A0" w:firstRow="1" w:lastRow="0" w:firstColumn="1" w:lastColumn="0" w:noHBand="0" w:noVBand="1"/>
      </w:tblPr>
      <w:tblGrid>
        <w:gridCol w:w="4252"/>
        <w:gridCol w:w="1843"/>
        <w:gridCol w:w="1559"/>
        <w:gridCol w:w="1418"/>
      </w:tblGrid>
      <w:tr w:rsidR="00D7072C" w:rsidRPr="000345A0" w:rsidTr="00331085">
        <w:tc>
          <w:tcPr>
            <w:tcW w:w="4252" w:type="dxa"/>
            <w:vAlign w:val="center"/>
          </w:tcPr>
          <w:p w:rsidR="00027FC8" w:rsidRPr="000345A0" w:rsidRDefault="00027FC8" w:rsidP="00331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843" w:type="dxa"/>
            <w:vAlign w:val="center"/>
          </w:tcPr>
          <w:p w:rsidR="00027FC8" w:rsidRPr="000345A0" w:rsidRDefault="000B7715" w:rsidP="00331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559" w:type="dxa"/>
            <w:vAlign w:val="center"/>
          </w:tcPr>
          <w:p w:rsidR="00027FC8" w:rsidRPr="000345A0" w:rsidRDefault="000B7715" w:rsidP="00331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1418" w:type="dxa"/>
            <w:vAlign w:val="center"/>
          </w:tcPr>
          <w:p w:rsidR="00027FC8" w:rsidRPr="000345A0" w:rsidRDefault="000B7715" w:rsidP="00331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D7072C" w:rsidRPr="000345A0" w:rsidTr="00E43566">
        <w:tc>
          <w:tcPr>
            <w:tcW w:w="4252" w:type="dxa"/>
          </w:tcPr>
          <w:p w:rsidR="00027FC8" w:rsidRPr="000345A0" w:rsidRDefault="00027FC8" w:rsidP="0033108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Fondul Național de Dezvoltare Regională și Locală (MIDR)</w:t>
            </w:r>
          </w:p>
        </w:tc>
        <w:tc>
          <w:tcPr>
            <w:tcW w:w="1843" w:type="dxa"/>
            <w:vAlign w:val="center"/>
          </w:tcPr>
          <w:p w:rsidR="00027FC8" w:rsidRPr="000345A0" w:rsidRDefault="00DF7DCF" w:rsidP="003310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24 </w:t>
            </w:r>
            <w:r w:rsidR="00027FC8"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1559" w:type="dxa"/>
            <w:vAlign w:val="center"/>
          </w:tcPr>
          <w:p w:rsidR="00027FC8" w:rsidRPr="000345A0" w:rsidRDefault="00027FC8" w:rsidP="00DF7D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  <w:r w:rsidR="00DF7D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1418" w:type="dxa"/>
            <w:vAlign w:val="center"/>
          </w:tcPr>
          <w:p w:rsidR="00027FC8" w:rsidRPr="000345A0" w:rsidRDefault="00027FC8" w:rsidP="00DF7D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  <w:r w:rsidR="00DF7D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</w:tr>
      <w:tr w:rsidR="00D7072C" w:rsidRPr="000345A0" w:rsidTr="00E43566">
        <w:tc>
          <w:tcPr>
            <w:tcW w:w="4252" w:type="dxa"/>
          </w:tcPr>
          <w:p w:rsidR="00027FC8" w:rsidRPr="000345A0" w:rsidRDefault="00027FC8" w:rsidP="0033108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zonelor turistice</w:t>
            </w:r>
          </w:p>
        </w:tc>
        <w:tc>
          <w:tcPr>
            <w:tcW w:w="1843" w:type="dxa"/>
            <w:vAlign w:val="center"/>
          </w:tcPr>
          <w:p w:rsidR="00C4714C" w:rsidRPr="000345A0" w:rsidRDefault="00A20D4E" w:rsidP="00A20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="00C4714C"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C4714C"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00,0</w:t>
            </w:r>
          </w:p>
        </w:tc>
        <w:tc>
          <w:tcPr>
            <w:tcW w:w="1559" w:type="dxa"/>
            <w:vAlign w:val="center"/>
          </w:tcPr>
          <w:p w:rsidR="00027FC8" w:rsidRPr="000345A0" w:rsidRDefault="00A20D4E" w:rsidP="00A20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="00C4714C"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C4714C"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</w:t>
            </w:r>
            <w:r w:rsidR="00027FC8"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,0</w:t>
            </w:r>
          </w:p>
        </w:tc>
        <w:tc>
          <w:tcPr>
            <w:tcW w:w="1418" w:type="dxa"/>
            <w:vAlign w:val="center"/>
          </w:tcPr>
          <w:p w:rsidR="00027FC8" w:rsidRPr="000345A0" w:rsidRDefault="00A20D4E" w:rsidP="00A20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="00C4714C"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C4714C"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</w:t>
            </w:r>
            <w:r w:rsidR="00027FC8" w:rsidRPr="00034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,0</w:t>
            </w:r>
          </w:p>
        </w:tc>
      </w:tr>
      <w:tr w:rsidR="00A20D4E" w:rsidRPr="000345A0" w:rsidTr="00E43566">
        <w:tc>
          <w:tcPr>
            <w:tcW w:w="4252" w:type="dxa"/>
          </w:tcPr>
          <w:p w:rsidR="00027FC8" w:rsidRPr="000345A0" w:rsidRDefault="00027FC8" w:rsidP="00331085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6602</w:t>
            </w:r>
          </w:p>
        </w:tc>
        <w:tc>
          <w:tcPr>
            <w:tcW w:w="1843" w:type="dxa"/>
            <w:vAlign w:val="center"/>
          </w:tcPr>
          <w:p w:rsidR="00027FC8" w:rsidRPr="000345A0" w:rsidRDefault="00A20D4E" w:rsidP="00DF7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</w:t>
            </w:r>
            <w:r w:rsidR="00DF7D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  <w:r w:rsidR="00027FC8"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00,0</w:t>
            </w:r>
          </w:p>
        </w:tc>
        <w:tc>
          <w:tcPr>
            <w:tcW w:w="1559" w:type="dxa"/>
            <w:vAlign w:val="center"/>
          </w:tcPr>
          <w:p w:rsidR="00027FC8" w:rsidRPr="000345A0" w:rsidRDefault="00A20D4E" w:rsidP="00DF7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</w:t>
            </w:r>
            <w:r w:rsidR="00DF7D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  <w:r w:rsidR="00027FC8"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00,0</w:t>
            </w:r>
          </w:p>
        </w:tc>
        <w:tc>
          <w:tcPr>
            <w:tcW w:w="1418" w:type="dxa"/>
            <w:vAlign w:val="center"/>
          </w:tcPr>
          <w:p w:rsidR="00027FC8" w:rsidRPr="000345A0" w:rsidRDefault="00A20D4E" w:rsidP="00DF7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</w:t>
            </w:r>
            <w:r w:rsidR="00DF7D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  <w:r w:rsidR="00027FC8" w:rsidRPr="000345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00,0</w:t>
            </w:r>
          </w:p>
        </w:tc>
      </w:tr>
    </w:tbl>
    <w:p w:rsidR="00027FC8" w:rsidRPr="00012AD6" w:rsidRDefault="00027FC8" w:rsidP="00027FC8">
      <w:pPr>
        <w:ind w:firstLine="720"/>
        <w:rPr>
          <w:rFonts w:ascii="Times New Roman" w:hAnsi="Times New Roman" w:cs="Times New Roman"/>
          <w:sz w:val="4"/>
          <w:szCs w:val="24"/>
          <w:lang w:val="ro-RO"/>
        </w:rPr>
      </w:pPr>
    </w:p>
    <w:p w:rsidR="00BF2F91" w:rsidRPr="00D7072C" w:rsidRDefault="00BF2F91">
      <w:pPr>
        <w:rPr>
          <w:color w:val="FF0000"/>
        </w:rPr>
      </w:pPr>
    </w:p>
    <w:sectPr w:rsidR="00BF2F91" w:rsidRPr="00D7072C" w:rsidSect="00A72B33">
      <w:footerReference w:type="default" r:id="rId8"/>
      <w:pgSz w:w="11906" w:h="16838"/>
      <w:pgMar w:top="709" w:right="849" w:bottom="851" w:left="1440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A97" w:rsidRDefault="00D82A97">
      <w:pPr>
        <w:spacing w:after="0" w:line="240" w:lineRule="auto"/>
      </w:pPr>
      <w:r>
        <w:separator/>
      </w:r>
    </w:p>
  </w:endnote>
  <w:endnote w:type="continuationSeparator" w:id="0">
    <w:p w:rsidR="00D82A97" w:rsidRDefault="00D8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8B" w:rsidRDefault="00D82A97">
    <w:pPr>
      <w:pStyle w:val="Subsol"/>
      <w:jc w:val="right"/>
    </w:pPr>
  </w:p>
  <w:p w:rsidR="000D788B" w:rsidRDefault="00D82A9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A97" w:rsidRDefault="00D82A97">
      <w:pPr>
        <w:spacing w:after="0" w:line="240" w:lineRule="auto"/>
      </w:pPr>
      <w:r>
        <w:separator/>
      </w:r>
    </w:p>
  </w:footnote>
  <w:footnote w:type="continuationSeparator" w:id="0">
    <w:p w:rsidR="00D82A97" w:rsidRDefault="00D82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B56D1"/>
    <w:multiLevelType w:val="hybridMultilevel"/>
    <w:tmpl w:val="CCD839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E6879D8"/>
    <w:multiLevelType w:val="hybridMultilevel"/>
    <w:tmpl w:val="F32A3B5E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66BCE"/>
    <w:multiLevelType w:val="hybridMultilevel"/>
    <w:tmpl w:val="7D48DA6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73152EF"/>
    <w:multiLevelType w:val="hybridMultilevel"/>
    <w:tmpl w:val="F7ECBA26"/>
    <w:lvl w:ilvl="0" w:tplc="DEF60B6A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FC8"/>
    <w:rsid w:val="00012AD6"/>
    <w:rsid w:val="00027FC8"/>
    <w:rsid w:val="000345A0"/>
    <w:rsid w:val="00086C7C"/>
    <w:rsid w:val="000B7715"/>
    <w:rsid w:val="00117A42"/>
    <w:rsid w:val="0014459D"/>
    <w:rsid w:val="00147BAE"/>
    <w:rsid w:val="001C0C02"/>
    <w:rsid w:val="00207A25"/>
    <w:rsid w:val="002875DE"/>
    <w:rsid w:val="002A028C"/>
    <w:rsid w:val="002E77D0"/>
    <w:rsid w:val="00372057"/>
    <w:rsid w:val="00396519"/>
    <w:rsid w:val="003C5ABF"/>
    <w:rsid w:val="0041527D"/>
    <w:rsid w:val="00463033"/>
    <w:rsid w:val="004B09E6"/>
    <w:rsid w:val="004B7C07"/>
    <w:rsid w:val="004C55E6"/>
    <w:rsid w:val="00527264"/>
    <w:rsid w:val="00531C93"/>
    <w:rsid w:val="0053439C"/>
    <w:rsid w:val="00540F21"/>
    <w:rsid w:val="00555FF5"/>
    <w:rsid w:val="005A3433"/>
    <w:rsid w:val="005F51BC"/>
    <w:rsid w:val="00662ADE"/>
    <w:rsid w:val="00690665"/>
    <w:rsid w:val="0073300A"/>
    <w:rsid w:val="00735FD9"/>
    <w:rsid w:val="007411F8"/>
    <w:rsid w:val="007A11AD"/>
    <w:rsid w:val="00825E2E"/>
    <w:rsid w:val="0082770A"/>
    <w:rsid w:val="008473CC"/>
    <w:rsid w:val="0088136A"/>
    <w:rsid w:val="00901D2A"/>
    <w:rsid w:val="00907C51"/>
    <w:rsid w:val="00957DD0"/>
    <w:rsid w:val="00A20D4E"/>
    <w:rsid w:val="00A448CD"/>
    <w:rsid w:val="00A45BC4"/>
    <w:rsid w:val="00A57FE0"/>
    <w:rsid w:val="00A63CDB"/>
    <w:rsid w:val="00A72B33"/>
    <w:rsid w:val="00AD331F"/>
    <w:rsid w:val="00B0581D"/>
    <w:rsid w:val="00B421FA"/>
    <w:rsid w:val="00B71E6F"/>
    <w:rsid w:val="00B92FC5"/>
    <w:rsid w:val="00B956A8"/>
    <w:rsid w:val="00BC34A7"/>
    <w:rsid w:val="00BC5492"/>
    <w:rsid w:val="00BF2F91"/>
    <w:rsid w:val="00C4714C"/>
    <w:rsid w:val="00CF467C"/>
    <w:rsid w:val="00D1129C"/>
    <w:rsid w:val="00D31C51"/>
    <w:rsid w:val="00D6433F"/>
    <w:rsid w:val="00D7072C"/>
    <w:rsid w:val="00D82A97"/>
    <w:rsid w:val="00D84599"/>
    <w:rsid w:val="00DF7DCF"/>
    <w:rsid w:val="00E11D97"/>
    <w:rsid w:val="00E43566"/>
    <w:rsid w:val="00EB5E05"/>
    <w:rsid w:val="00F2501A"/>
    <w:rsid w:val="00F3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4CD4F"/>
  <w15:chartTrackingRefBased/>
  <w15:docId w15:val="{74981161-4612-4D4B-8744-AC694ED9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FC8"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Scriptoria bullet points"/>
    <w:basedOn w:val="Normal"/>
    <w:link w:val="ListparagrafCaracter"/>
    <w:uiPriority w:val="34"/>
    <w:qFormat/>
    <w:rsid w:val="00027FC8"/>
    <w:pPr>
      <w:ind w:left="720"/>
      <w:contextualSpacing/>
    </w:pPr>
  </w:style>
  <w:style w:type="table" w:styleId="Tabelgril">
    <w:name w:val="Table Grid"/>
    <w:basedOn w:val="TabelNormal"/>
    <w:uiPriority w:val="39"/>
    <w:rsid w:val="00027FC8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Scriptoria bullet points Caracter"/>
    <w:link w:val="Listparagraf"/>
    <w:uiPriority w:val="34"/>
    <w:locked/>
    <w:rsid w:val="00027FC8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027F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27FC8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CBACF-4945-41B6-940F-1D2416B0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438</Words>
  <Characters>2547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Iarovoi Doina</dc:creator>
  <cp:keywords/>
  <dc:description/>
  <cp:lastModifiedBy>Sirbu, Vera</cp:lastModifiedBy>
  <cp:revision>20</cp:revision>
  <dcterms:created xsi:type="dcterms:W3CDTF">2024-06-28T13:32:00Z</dcterms:created>
  <dcterms:modified xsi:type="dcterms:W3CDTF">2024-07-03T06:39:00Z</dcterms:modified>
</cp:coreProperties>
</file>